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Default="005C5933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Reference účastníků kulatých stolů rodinných firem</w:t>
      </w:r>
    </w:p>
    <w:p w:rsidR="005C5933" w:rsidRPr="005C5933" w:rsidRDefault="005C5933" w:rsidP="00D36192">
      <w:pPr>
        <w:pStyle w:val="Bezmezer"/>
        <w:jc w:val="center"/>
        <w:rPr>
          <w:rFonts w:asciiTheme="minorHAnsi" w:hAnsiTheme="minorHAnsi"/>
          <w:b/>
          <w:sz w:val="30"/>
          <w:szCs w:val="30"/>
        </w:rPr>
      </w:pPr>
      <w:r w:rsidRPr="005C5933">
        <w:rPr>
          <w:rFonts w:asciiTheme="minorHAnsi" w:hAnsiTheme="minorHAnsi"/>
          <w:b/>
          <w:sz w:val="30"/>
          <w:szCs w:val="30"/>
        </w:rPr>
        <w:t>organizovaných Asociací malých a středních podniků a živnostníků ČR</w:t>
      </w:r>
      <w:r w:rsidR="00367A1A">
        <w:rPr>
          <w:rFonts w:asciiTheme="minorHAnsi" w:hAnsiTheme="minorHAnsi"/>
          <w:b/>
          <w:sz w:val="30"/>
          <w:szCs w:val="30"/>
        </w:rPr>
        <w:t xml:space="preserve"> v roce 2015</w:t>
      </w:r>
      <w:r w:rsidR="00CE62E5">
        <w:rPr>
          <w:rFonts w:asciiTheme="minorHAnsi" w:hAnsiTheme="minorHAnsi"/>
          <w:b/>
          <w:sz w:val="30"/>
          <w:szCs w:val="30"/>
        </w:rPr>
        <w:t xml:space="preserve"> a 2016</w:t>
      </w:r>
      <w:bookmarkStart w:id="0" w:name="_GoBack"/>
      <w:bookmarkEnd w:id="0"/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„Jsem rád, že jsem se tohoto velice zajímavého setkání zúčastnil, i když problém s předáním firmy synovi, jsem měl již vyřešen. Zjistil jsem, že všichni mají z velké části stejný problém. Každopádně kdybych byl na setkání před mým předáním, tak by to pro mě mělo cenu zlata.</w:t>
      </w:r>
      <w:r w:rsidR="005D49EC">
        <w:rPr>
          <w:rFonts w:asciiTheme="minorHAnsi" w:hAnsiTheme="minorHAnsi"/>
          <w:i/>
          <w:sz w:val="22"/>
          <w:szCs w:val="22"/>
        </w:rPr>
        <w:t xml:space="preserve"> </w:t>
      </w:r>
      <w:r w:rsidRPr="00167CBB">
        <w:rPr>
          <w:rFonts w:asciiTheme="minorHAnsi" w:hAnsiTheme="minorHAnsi"/>
          <w:i/>
          <w:sz w:val="22"/>
          <w:szCs w:val="22"/>
        </w:rPr>
        <w:t>Určitě v těchto činnostech pokračujte.“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Vladimír Lhotský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Reming, spol. s r.o.</w:t>
      </w: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„Určitě to nebyl promarněný čas. Rádi jsme se zúčastnili. Byla tam cítit skvělá pohoda. Je dobré se vůbec potkávat se stejně smýšlejícími lidmi a je jedno, zda dělají v zemědělství nebo v průmyslu. Padla tam skvělá myšlenka o výměnných pobytech mladé generace u podobných firem. Myslíme si, že na základě našeho prožitku můžeme tuto akci doporučit.“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Ondřej a Stanislav Žampachovi</w:t>
      </w:r>
      <w:r w:rsidRPr="00167CBB">
        <w:rPr>
          <w:rFonts w:asciiTheme="minorHAnsi" w:hAnsiTheme="minorHAnsi"/>
          <w:sz w:val="22"/>
          <w:szCs w:val="22"/>
        </w:rPr>
        <w:br/>
        <w:t xml:space="preserve">Ateliér Žampach 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„Na debatu jsme jeli se smíšenými pocity, především můj osmdesátiletý otec moc nechápal, oč tam půjde a jestli budeme schopni k tématu něco říci. Ale z debaty jsme byli nadšeni, setkat se s lidmi stejného ražení, kteří řeší podobné problémy a každý je řeší nějak jinak, je velmi podnětné a přiměje to člověka k zamyšlení. Otec si akci moc pochvaloval, přestože zvládnout trasu Kolín - Praha - Brno a zpět pro něj bylo náročné. Moc děkujeme za pozvání a přejeme organizátorům, ať se jejich další akce také takto povedou.“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Ing. Miloslav Zapletal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Rodinný statek Zapletalových</w:t>
      </w:r>
      <w:r w:rsidRPr="00167CBB">
        <w:rPr>
          <w:rFonts w:asciiTheme="minorHAnsi" w:hAnsiTheme="minorHAnsi"/>
          <w:b/>
          <w:sz w:val="22"/>
          <w:szCs w:val="22"/>
        </w:rPr>
        <w:br/>
      </w:r>
      <w:r w:rsidRPr="00167CBB">
        <w:rPr>
          <w:rFonts w:asciiTheme="minorHAnsi" w:hAnsiTheme="minorHAnsi"/>
          <w:sz w:val="22"/>
          <w:szCs w:val="22"/>
        </w:rPr>
        <w:t>FARMA ROKU 2014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"Bylo to ohromné, z celého setkání jsem si vzal nové podněty, byl jsem rád, že jsem tam byl a měli byste stoprocentně v tomto sezení pokračovat. Opravdu to bylo inspirativní a poučné. Sám jsem se poučil a mám poznámky, jaké kroky se udály v jiných firmách a které bychom v budoucnu mohli uplatnit v naší firmě my. Musím je všechny zpracovat, abych měl i konkrétní výstup. Prosím pokračujte, protože je to velmi přínosné. Takováto setkání otevírají oči dokořán. U nás je tradice pořád krátká a je důležité sdílet s ostatními a navzájem se inspirovat.</w:t>
      </w:r>
      <w:r w:rsidR="00167CBB">
        <w:rPr>
          <w:rFonts w:asciiTheme="minorHAnsi" w:hAnsiTheme="minorHAnsi"/>
          <w:i/>
          <w:sz w:val="22"/>
          <w:szCs w:val="22"/>
        </w:rPr>
        <w:t>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167CBB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 xml:space="preserve">Ing. </w:t>
      </w:r>
      <w:r w:rsidR="005C5933" w:rsidRPr="00167CBB">
        <w:rPr>
          <w:rFonts w:asciiTheme="minorHAnsi" w:hAnsiTheme="minorHAnsi"/>
          <w:sz w:val="22"/>
          <w:szCs w:val="22"/>
        </w:rPr>
        <w:t>Josef Vašek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JV stolařství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lastRenderedPageBreak/>
        <w:t>„Ač jsem neměl předem příliš velké očekávání, tak mě vyprávění účastníků kulatého stolu mile překvapilo svojí otevřeností a upřímností. Oceňuji i moderátorské schopnosti pana ing. Musila. Rozhodně v takových akcích pokračujte!“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Petr Sklenář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Sklenář s.r.o.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„D</w:t>
      </w:r>
      <w:r w:rsidR="005C5933" w:rsidRPr="00167CBB">
        <w:rPr>
          <w:rFonts w:asciiTheme="minorHAnsi" w:hAnsiTheme="minorHAnsi"/>
          <w:i/>
          <w:sz w:val="22"/>
          <w:szCs w:val="22"/>
        </w:rPr>
        <w:t xml:space="preserve">ěkuji za integraci, ač jste měli totálně nabito. Bylo to hezky vedeno a myslím, že i účastníci byli spokojeni. </w:t>
      </w:r>
      <w:r w:rsidRPr="00167CBB">
        <w:rPr>
          <w:rFonts w:asciiTheme="minorHAnsi" w:hAnsiTheme="minorHAnsi"/>
          <w:i/>
          <w:sz w:val="22"/>
          <w:szCs w:val="22"/>
        </w:rPr>
        <w:t>Co mě osobně velmi překvapilo, byly zejména reakce těch „dětí“ (nástupníků) – nikdo z nich (kromě jednoho) z toho neměl trauma tíhy odpovědnosti. To jsem nečekala a tohle je konkrétní fóbie, kterou bych já osobně měl</w:t>
      </w:r>
      <w:r w:rsidR="005D49EC">
        <w:rPr>
          <w:rFonts w:asciiTheme="minorHAnsi" w:hAnsiTheme="minorHAnsi"/>
          <w:i/>
          <w:sz w:val="22"/>
          <w:szCs w:val="22"/>
        </w:rPr>
        <w:t>a</w:t>
      </w:r>
      <w:r w:rsidRPr="00167CBB">
        <w:rPr>
          <w:rFonts w:asciiTheme="minorHAnsi" w:hAnsiTheme="minorHAnsi"/>
          <w:i/>
          <w:sz w:val="22"/>
          <w:szCs w:val="22"/>
        </w:rPr>
        <w:t>, kdybych měla odmala svou dceru připravovat na převzetí firmy.“</w:t>
      </w: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Ing. Pavla Břečková, Ph.D.</w:t>
      </w:r>
    </w:p>
    <w:p w:rsidR="005C5933" w:rsidRPr="00167CBB" w:rsidRDefault="00742109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Audacio, s.r.o.</w:t>
      </w:r>
      <w:r w:rsidR="005C5933" w:rsidRPr="00167CBB">
        <w:rPr>
          <w:rFonts w:asciiTheme="minorHAnsi" w:hAnsiTheme="minorHAnsi"/>
          <w:sz w:val="22"/>
          <w:szCs w:val="22"/>
        </w:rPr>
        <w:br/>
        <w:t> </w:t>
      </w:r>
    </w:p>
    <w:p w:rsidR="00167CBB" w:rsidRPr="00167CBB" w:rsidRDefault="00167CBB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„Neviděl jsem ani necítil něco, co by mně vadilo. Byl jsem strašně rád za otevřenost a věcnost jednotlivých účastníků a právě proto mne mrzelo, že jsem si já sám vyčlenil na toto setkání málo času. Rád bych tam zůstal déle.“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Radek Šedina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BILL, s.r.o.</w:t>
      </w:r>
    </w:p>
    <w:p w:rsid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5D49EC" w:rsidRPr="00167CBB" w:rsidRDefault="005D49EC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 w:cs="Arial"/>
          <w:i/>
          <w:sz w:val="22"/>
          <w:szCs w:val="22"/>
        </w:rPr>
        <w:t>„Děkuji za organizaci akce. Sice je ještě čas, ale je nutno se někdy připravovat na možné situace s předstihem. Tato akce pro mě měla přínos v tom, že jsem se ujistil, že podobné problémy jako mám já, měla většina účastníků, že to není nic neobvyklého. A z příběhů, které tam zazněly, si člověk bere ponaučení, postupy, informace, které mu pomůžou v řešení vlastních problémů. Doporučuji pokračovat</w:t>
      </w: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  <w:r w:rsidRPr="00167CBB">
        <w:rPr>
          <w:rFonts w:asciiTheme="minorHAnsi" w:eastAsia="Times New Roman" w:hAnsiTheme="minorHAnsi" w:cs="Arial"/>
          <w:i/>
          <w:sz w:val="22"/>
          <w:szCs w:val="22"/>
        </w:rPr>
        <w:t>v obdobných akcích. Počet účastníků byl podle mne dostatečný, tak akorát.“</w:t>
      </w:r>
    </w:p>
    <w:p w:rsidR="00167CBB" w:rsidRPr="00167CBB" w:rsidRDefault="00167CBB" w:rsidP="00167CBB">
      <w:pPr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eastAsia="Times New Roman" w:hAnsiTheme="minorHAnsi" w:cs="Arial"/>
          <w:sz w:val="22"/>
          <w:szCs w:val="22"/>
        </w:rPr>
        <w:t>Ing. Dušan Tripal - TRIPET</w:t>
      </w:r>
    </w:p>
    <w:p w:rsidR="00A44260" w:rsidRDefault="005C5933" w:rsidP="005C5933">
      <w:pPr>
        <w:pStyle w:val="Bezmezer"/>
        <w:rPr>
          <w:rFonts w:asciiTheme="minorHAnsi" w:hAnsiTheme="minorHAnsi"/>
          <w:i/>
          <w:color w:val="1F497D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br/>
      </w:r>
    </w:p>
    <w:p w:rsidR="005C5933" w:rsidRPr="00A44260" w:rsidRDefault="00A44260" w:rsidP="005C5933">
      <w:pPr>
        <w:pStyle w:val="Bezmezer"/>
        <w:rPr>
          <w:rFonts w:asciiTheme="minorHAnsi" w:hAnsiTheme="minorHAnsi"/>
          <w:i/>
          <w:sz w:val="22"/>
          <w:szCs w:val="22"/>
        </w:rPr>
      </w:pPr>
      <w:r w:rsidRPr="00A44260">
        <w:rPr>
          <w:rFonts w:asciiTheme="minorHAnsi" w:hAnsiTheme="minorHAnsi"/>
          <w:i/>
          <w:sz w:val="22"/>
          <w:szCs w:val="22"/>
        </w:rPr>
        <w:t>„Byl jsem velice mile překvapen a mám po delší době skutečně pozitivní pocit z tohoto setkání.“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>Stanislav Tománek</w:t>
      </w:r>
    </w:p>
    <w:p w:rsidR="005D49EC" w:rsidRP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HTP</w:t>
      </w:r>
      <w:r w:rsidRPr="00A44260">
        <w:rPr>
          <w:rFonts w:asciiTheme="minorHAnsi" w:hAnsiTheme="minorHAnsi"/>
          <w:sz w:val="22"/>
          <w:szCs w:val="22"/>
        </w:rPr>
        <w:t xml:space="preserve"> s.r.o. Žirovnice</w:t>
      </w: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i/>
          <w:sz w:val="22"/>
          <w:szCs w:val="22"/>
        </w:rPr>
      </w:pPr>
      <w:r w:rsidRPr="00A44260">
        <w:rPr>
          <w:rFonts w:asciiTheme="minorHAnsi" w:hAnsiTheme="minorHAnsi"/>
          <w:i/>
          <w:sz w:val="22"/>
          <w:szCs w:val="22"/>
        </w:rPr>
        <w:t>„Měli jsme tu čest zúčastnit se setkání majitelů rodinných firem. Musím říci, že setkání pro nás bylo velkým přínosem. Bylo skutečně inspirativní slyšet příběhy a zkušenosti kolegů z různých odvětví. Uvědomili jsme si, že je nutné předávat zkušenosti mladé nastupující generaci a umět jí naslouchat. Naši nástupci mají snahu vnést do firmy nové nápady a inovace a to je to, co máme všechny rodinné firmy společné, bez ohledu na obor. Rádi se zúčastníme dalšího společného setkání.“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>Květoslava Křivinková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  <w:r w:rsidRPr="00A44260">
        <w:rPr>
          <w:rFonts w:asciiTheme="minorHAnsi" w:hAnsiTheme="minorHAnsi"/>
          <w:sz w:val="22"/>
          <w:szCs w:val="22"/>
        </w:rPr>
        <w:t>Novabrik Czech, s.r.o.</w:t>
      </w:r>
    </w:p>
    <w:p w:rsidR="00A44260" w:rsidRPr="00A44260" w:rsidRDefault="00A44260" w:rsidP="00A44260">
      <w:pPr>
        <w:rPr>
          <w:rFonts w:asciiTheme="minorHAnsi" w:hAnsiTheme="minorHAnsi"/>
          <w:sz w:val="22"/>
          <w:szCs w:val="22"/>
        </w:rPr>
      </w:pPr>
    </w:p>
    <w:p w:rsidR="00A44260" w:rsidRDefault="00A44260" w:rsidP="00A44260"/>
    <w:p w:rsidR="00CE3155" w:rsidRDefault="00CE3155" w:rsidP="00A44260"/>
    <w:p w:rsidR="00CE3155" w:rsidRPr="00CE3155" w:rsidRDefault="00CE3155" w:rsidP="00CE3155">
      <w:pPr>
        <w:pStyle w:val="Prosttext"/>
        <w:jc w:val="both"/>
        <w:rPr>
          <w:i/>
        </w:rPr>
      </w:pPr>
      <w:r w:rsidRPr="00CE3155">
        <w:rPr>
          <w:i/>
        </w:rPr>
        <w:lastRenderedPageBreak/>
        <w:t>„Chtěla bych moc poděkovat za inspirativní setkání. Myslím, že je pro nás - stávající i potencionální - majitele rodinných firem důležité vyměňovat si zkušenosti z praxe, protože nám všem trošku chybí tradice - bohužel. A žádná teorie praxi nemůže nahradit.“</w:t>
      </w:r>
    </w:p>
    <w:p w:rsidR="00CE3155" w:rsidRDefault="00CE3155" w:rsidP="00CE3155">
      <w:pPr>
        <w:pStyle w:val="Prosttext"/>
      </w:pPr>
    </w:p>
    <w:p w:rsidR="00CE3155" w:rsidRDefault="00CE3155" w:rsidP="00CE3155">
      <w:pPr>
        <w:pStyle w:val="Prosttext"/>
      </w:pPr>
      <w:r>
        <w:t>Eva Konečná</w:t>
      </w:r>
    </w:p>
    <w:p w:rsidR="00CE3155" w:rsidRDefault="00CE3155" w:rsidP="00CE3155">
      <w:pPr>
        <w:pStyle w:val="Prosttext"/>
      </w:pPr>
      <w:r>
        <w:t>CONY CZ s.r.o.</w:t>
      </w:r>
    </w:p>
    <w:p w:rsidR="00CE3155" w:rsidRDefault="00CE3155" w:rsidP="00A44260"/>
    <w:p w:rsidR="00A44260" w:rsidRDefault="00A44260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2C3B54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AMSP ČR</w:t>
      </w:r>
      <w:r>
        <w:rPr>
          <w:rFonts w:asciiTheme="minorHAnsi" w:hAnsiTheme="minorHAnsi"/>
          <w:sz w:val="22"/>
          <w:szCs w:val="22"/>
        </w:rPr>
        <w:t xml:space="preserve">, </w:t>
      </w:r>
      <w:r w:rsidR="00A44260">
        <w:rPr>
          <w:rFonts w:asciiTheme="minorHAnsi" w:hAnsiTheme="minorHAnsi"/>
          <w:sz w:val="22"/>
          <w:szCs w:val="22"/>
        </w:rPr>
        <w:t>2</w:t>
      </w:r>
      <w:r w:rsidR="002E6FF7">
        <w:rPr>
          <w:rFonts w:asciiTheme="minorHAnsi" w:hAnsiTheme="minorHAnsi"/>
          <w:sz w:val="22"/>
          <w:szCs w:val="22"/>
        </w:rPr>
        <w:t>6</w:t>
      </w:r>
      <w:r w:rsidR="00367A1A">
        <w:rPr>
          <w:rFonts w:asciiTheme="minorHAnsi" w:hAnsiTheme="minorHAnsi"/>
          <w:sz w:val="22"/>
          <w:szCs w:val="22"/>
        </w:rPr>
        <w:t>.4.2016</w:t>
      </w:r>
    </w:p>
    <w:sectPr w:rsidR="002C3B54" w:rsidRPr="002C3B54" w:rsidSect="00F05B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62E7"/>
    <w:rsid w:val="00167CBB"/>
    <w:rsid w:val="00271CF5"/>
    <w:rsid w:val="002768FA"/>
    <w:rsid w:val="002C3B54"/>
    <w:rsid w:val="002E6FF7"/>
    <w:rsid w:val="00367A1A"/>
    <w:rsid w:val="0048406B"/>
    <w:rsid w:val="004846BB"/>
    <w:rsid w:val="005C5933"/>
    <w:rsid w:val="005D49EC"/>
    <w:rsid w:val="00742109"/>
    <w:rsid w:val="008262E7"/>
    <w:rsid w:val="009A3BA9"/>
    <w:rsid w:val="00A1011B"/>
    <w:rsid w:val="00A44260"/>
    <w:rsid w:val="00CE3155"/>
    <w:rsid w:val="00CE62E5"/>
    <w:rsid w:val="00D36192"/>
    <w:rsid w:val="00F05B6F"/>
    <w:rsid w:val="00F32E26"/>
    <w:rsid w:val="00F767E1"/>
    <w:rsid w:val="00FC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C593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3155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315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Toshiba</cp:lastModifiedBy>
  <cp:revision>3</cp:revision>
  <dcterms:created xsi:type="dcterms:W3CDTF">2016-04-28T09:19:00Z</dcterms:created>
  <dcterms:modified xsi:type="dcterms:W3CDTF">2016-04-28T09:52:00Z</dcterms:modified>
</cp:coreProperties>
</file>